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ADF" w:rsidRDefault="00157ADF" w:rsidP="00157A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</w:t>
      </w:r>
      <w:r>
        <w:rPr>
          <w:rFonts w:hint="eastAsia"/>
          <w:b/>
          <w:noProof/>
          <w:sz w:val="24"/>
          <w:lang w:eastAsia="zh-CN"/>
        </w:rPr>
        <w:t>195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157ADF" w:rsidRDefault="00157ADF" w:rsidP="00157A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EC2B74">
        <w:rPr>
          <w:rFonts w:cs="Arial" w:hint="eastAsia"/>
          <w:sz w:val="18"/>
          <w:szCs w:val="18"/>
          <w:lang w:eastAsia="zh-CN"/>
        </w:rPr>
        <w:t>213210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EC2B74" w:rsidRDefault="00EC2B74" w:rsidP="00EC2B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rFonts w:hint="eastAsia"/>
          <w:b/>
          <w:noProof/>
          <w:sz w:val="24"/>
          <w:lang w:eastAsia="zh-CN"/>
        </w:rPr>
        <w:t>0410</w:t>
      </w:r>
    </w:p>
    <w:p w:rsidR="00EC2B74" w:rsidRDefault="00EC2B74" w:rsidP="00EC2B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:rsidR="00157ADF" w:rsidRDefault="00157ADF" w:rsidP="00157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>
        <w:rPr>
          <w:rFonts w:hint="eastAsia"/>
          <w:b/>
          <w:noProof/>
          <w:sz w:val="24"/>
          <w:lang w:eastAsia="zh-CN"/>
        </w:rPr>
        <w:t>303</w:t>
      </w:r>
    </w:p>
    <w:p w:rsidR="00157ADF" w:rsidRDefault="00157ADF" w:rsidP="00157A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660663" w:rsidRPr="00660663" w:rsidRDefault="00660663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660663">
        <w:rPr>
          <w:b/>
          <w:noProof/>
          <w:sz w:val="24"/>
        </w:rPr>
        <w:t>3GPP TSG-CT WG6 Meeting #109e-bis</w:t>
      </w:r>
      <w:r w:rsidRPr="00660663">
        <w:rPr>
          <w:b/>
          <w:noProof/>
          <w:sz w:val="24"/>
        </w:rPr>
        <w:tab/>
        <w:t>C6-220</w:t>
      </w:r>
      <w:r w:rsidR="003540CA">
        <w:rPr>
          <w:rFonts w:hint="eastAsia"/>
          <w:b/>
          <w:noProof/>
          <w:sz w:val="24"/>
          <w:lang w:eastAsia="zh-CN"/>
        </w:rPr>
        <w:t>028</w:t>
      </w:r>
    </w:p>
    <w:p w:rsidR="00660663" w:rsidRPr="00660663" w:rsidRDefault="00660663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60663">
        <w:rPr>
          <w:b/>
          <w:noProof/>
          <w:sz w:val="24"/>
        </w:rPr>
        <w:t>E-Meeting, 18th – 21st January 2022</w:t>
      </w:r>
    </w:p>
    <w:p w:rsidR="00660663" w:rsidRPr="00207C71" w:rsidRDefault="0066066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809D5">
        <w:rPr>
          <w:rFonts w:ascii="Arial" w:eastAsiaTheme="minorEastAsia" w:hAnsi="Arial" w:cs="Arial" w:hint="eastAsia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EA51A7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Architecture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Enhancement</w:t>
            </w:r>
            <w:proofErr w:type="spellEnd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 for NR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Reduced</w:t>
            </w:r>
            <w:proofErr w:type="spellEnd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Capability</w:t>
            </w:r>
            <w:proofErr w:type="spellEnd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Devices</w:t>
            </w:r>
            <w:proofErr w:type="spellEnd"/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6A2881" w:rsidTr="00C2442F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C2442F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C2442F"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</w:t>
      </w:r>
      <w:proofErr w:type="spellStart"/>
      <w:r w:rsidR="0016098A">
        <w:rPr>
          <w:rFonts w:eastAsia="宋体" w:hint="eastAsia"/>
          <w:lang w:val="fr-FR" w:eastAsia="zh-CN"/>
        </w:rPr>
        <w:t>required</w:t>
      </w:r>
      <w:proofErr w:type="spellEnd"/>
      <w:r w:rsid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hint="eastAsia"/>
          <w:iCs/>
          <w:lang w:val="fr-FR" w:eastAsia="zh-CN"/>
        </w:rPr>
        <w:t>s</w:t>
      </w:r>
      <w:proofErr w:type="spellStart"/>
      <w:r w:rsidR="0016098A">
        <w:rPr>
          <w:iCs/>
        </w:rPr>
        <w:t>tage</w:t>
      </w:r>
      <w:proofErr w:type="spellEnd"/>
      <w:r w:rsidR="0016098A">
        <w:rPr>
          <w:iCs/>
        </w:rPr>
        <w:t xml:space="preserve">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proofErr w:type="spellStart"/>
      <w:r w:rsidR="0016098A" w:rsidRPr="00DF20F5">
        <w:rPr>
          <w:iCs/>
        </w:rPr>
        <w:t>RedCap</w:t>
      </w:r>
      <w:proofErr w:type="spellEnd"/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7F2799" w:rsidRPr="00816364"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582B44" w:rsidRPr="00816364">
        <w:rPr>
          <w:rFonts w:eastAsia="宋体"/>
          <w:lang w:eastAsia="zh-CN"/>
        </w:rPr>
        <w:t>RedCap</w:t>
      </w:r>
      <w:proofErr w:type="spellEnd"/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proofErr w:type="spellStart"/>
      <w:r w:rsidR="004C5717">
        <w:rPr>
          <w:rFonts w:hint="eastAsia"/>
          <w:lang w:eastAsia="zh-CN"/>
        </w:rPr>
        <w:t>eDRX</w:t>
      </w:r>
      <w:proofErr w:type="spellEnd"/>
      <w:r w:rsidR="004C5717">
        <w:rPr>
          <w:rFonts w:hint="eastAsia"/>
          <w:lang w:eastAsia="zh-CN"/>
        </w:rPr>
        <w:t xml:space="preserve">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3540CA" w:rsidRDefault="003540CA" w:rsidP="007F2799">
      <w:pPr>
        <w:rPr>
          <w:ins w:id="1" w:author="cmcc5" w:date="2022-01-10T15:50:00Z"/>
          <w:b/>
          <w:u w:val="single"/>
          <w:lang w:eastAsia="zh-CN"/>
        </w:rPr>
      </w:pPr>
      <w:ins w:id="2" w:author="cmcc5" w:date="2022-01-10T15:50:00Z">
        <w:r>
          <w:rPr>
            <w:b/>
            <w:u w:val="single"/>
          </w:rPr>
          <w:t>CT</w:t>
        </w:r>
        <w:r>
          <w:rPr>
            <w:rFonts w:hint="eastAsia"/>
            <w:b/>
            <w:u w:val="single"/>
            <w:lang w:eastAsia="zh-CN"/>
          </w:rPr>
          <w:t>3</w:t>
        </w:r>
      </w:ins>
    </w:p>
    <w:p w:rsidR="00E51159" w:rsidRDefault="003540CA">
      <w:pPr>
        <w:ind w:leftChars="100" w:left="200"/>
        <w:rPr>
          <w:ins w:id="3" w:author="cmcc5" w:date="2022-01-10T15:49:00Z"/>
          <w:b/>
          <w:u w:val="single"/>
          <w:lang w:eastAsia="zh-CN"/>
        </w:rPr>
        <w:pPrChange w:id="4" w:author="cmcc5" w:date="2022-01-10T15:52:00Z">
          <w:pPr/>
        </w:pPrChange>
      </w:pPr>
      <w:ins w:id="5" w:author="cmcc5" w:date="2022-01-10T15:50:00Z">
        <w:r w:rsidRPr="00100B49">
          <w:rPr>
            <w:rFonts w:hint="eastAsia"/>
            <w:lang w:eastAsia="zh-CN"/>
          </w:rPr>
          <w:t>Update</w:t>
        </w:r>
        <w:r>
          <w:rPr>
            <w:rFonts w:hint="eastAsia"/>
            <w:lang w:eastAsia="zh-CN"/>
          </w:rPr>
          <w:t xml:space="preserve"> </w:t>
        </w:r>
        <w:r w:rsidRPr="00100B49">
          <w:rPr>
            <w:rFonts w:hint="eastAsia"/>
            <w:lang w:eastAsia="zh-CN"/>
          </w:rPr>
          <w:t xml:space="preserve">the </w:t>
        </w:r>
        <w:r w:rsidRPr="00100B49">
          <w:rPr>
            <w:lang w:eastAsia="zh-CN"/>
          </w:rPr>
          <w:t>definition</w:t>
        </w:r>
        <w:r w:rsidRPr="00100B49">
          <w:rPr>
            <w:rFonts w:hint="eastAsia"/>
            <w:lang w:eastAsia="zh-CN"/>
          </w:rPr>
          <w:t xml:space="preserve"> of </w:t>
        </w:r>
      </w:ins>
      <w:ins w:id="6" w:author="cmcc5" w:date="2022-01-10T15:52:00Z">
        <w:r>
          <w:t>3GPP-RAT-Type</w:t>
        </w:r>
        <w:r w:rsidRPr="00100B49">
          <w:rPr>
            <w:rFonts w:hint="eastAsia"/>
          </w:rPr>
          <w:t xml:space="preserve"> </w:t>
        </w:r>
      </w:ins>
      <w:ins w:id="7" w:author="cmcc5" w:date="2022-01-10T16:13:00Z">
        <w:r>
          <w:rPr>
            <w:rFonts w:hint="eastAsia"/>
            <w:lang w:eastAsia="zh-CN"/>
          </w:rPr>
          <w:t>s</w:t>
        </w:r>
      </w:ins>
      <w:ins w:id="8" w:author="cmcc5" w:date="2022-01-10T16:09:00Z">
        <w:r>
          <w:t>ub-attribute</w:t>
        </w:r>
      </w:ins>
      <w:ins w:id="9" w:author="cmcc5" w:date="2022-01-10T16:08:00Z">
        <w:r>
          <w:rPr>
            <w:rFonts w:hint="eastAsia"/>
            <w:lang w:eastAsia="zh-CN"/>
          </w:rPr>
          <w:t xml:space="preserve"> </w:t>
        </w:r>
      </w:ins>
      <w:ins w:id="10" w:author="cmcc5" w:date="2022-01-10T15:53:00Z">
        <w:r>
          <w:rPr>
            <w:rFonts w:hint="eastAsia"/>
            <w:lang w:eastAsia="zh-CN"/>
          </w:rPr>
          <w:t xml:space="preserve">in </w:t>
        </w:r>
      </w:ins>
      <w:ins w:id="11" w:author="cmcc5" w:date="2022-01-10T15:54:00Z">
        <w:r>
          <w:rPr>
            <w:rFonts w:hint="eastAsia"/>
            <w:lang w:eastAsia="zh-CN"/>
          </w:rPr>
          <w:t xml:space="preserve">TS 29.061 to </w:t>
        </w:r>
      </w:ins>
      <w:ins w:id="12" w:author="cmcc5" w:date="2022-01-10T15:50:00Z">
        <w:r>
          <w:rPr>
            <w:rFonts w:hint="eastAsia"/>
            <w:lang w:eastAsia="zh-CN"/>
          </w:rPr>
          <w:t xml:space="preserve">support </w:t>
        </w:r>
        <w:r w:rsidRPr="00B1640A">
          <w:rPr>
            <w:rFonts w:eastAsia="宋体"/>
            <w:lang w:eastAsia="zh-CN"/>
          </w:rPr>
          <w:t xml:space="preserve">NR </w:t>
        </w:r>
        <w:proofErr w:type="spellStart"/>
        <w:r w:rsidRPr="00B1640A">
          <w:rPr>
            <w:rFonts w:eastAsia="宋体"/>
            <w:lang w:eastAsia="zh-CN"/>
          </w:rPr>
          <w:t>RedCap</w:t>
        </w:r>
        <w:proofErr w:type="spellEnd"/>
        <w:r>
          <w:rPr>
            <w:rFonts w:hint="eastAsia"/>
            <w:lang w:eastAsia="zh-CN"/>
          </w:rPr>
          <w:t>.</w:t>
        </w:r>
      </w:ins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lastRenderedPageBreak/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proofErr w:type="gramStart"/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>ased</w:t>
      </w:r>
      <w:proofErr w:type="gramEnd"/>
      <w:r w:rsidR="00640FDA">
        <w:t xml:space="preserve">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 xml:space="preserve">NR </w:t>
      </w:r>
      <w:proofErr w:type="spellStart"/>
      <w:r w:rsidR="005D68BA" w:rsidRPr="00B1640A">
        <w:rPr>
          <w:rFonts w:eastAsia="宋体"/>
          <w:lang w:eastAsia="zh-CN"/>
        </w:rPr>
        <w:t>RedCap</w:t>
      </w:r>
      <w:proofErr w:type="spellEnd"/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 xml:space="preserve">support NR </w:t>
      </w:r>
      <w:proofErr w:type="spellStart"/>
      <w:r w:rsidR="00AF0C20">
        <w:rPr>
          <w:rFonts w:eastAsia="宋体"/>
          <w:lang w:eastAsia="zh-CN"/>
        </w:rPr>
        <w:t>RedCap</w:t>
      </w:r>
      <w:proofErr w:type="spellEnd"/>
      <w:r w:rsidR="00AF0C20">
        <w:rPr>
          <w:rFonts w:eastAsia="宋体"/>
          <w:lang w:eastAsia="zh-CN"/>
        </w:rPr>
        <w:t xml:space="preserve">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proofErr w:type="spellStart"/>
      <w:r w:rsidR="00640FDA">
        <w:t>Namf_Communication</w:t>
      </w:r>
      <w:proofErr w:type="spellEnd"/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 xml:space="preserve">NR </w:t>
      </w:r>
      <w:proofErr w:type="spellStart"/>
      <w:r w:rsidR="00DB3B85" w:rsidRPr="00816364">
        <w:rPr>
          <w:rFonts w:eastAsia="宋体"/>
          <w:lang w:eastAsia="zh-CN"/>
        </w:rPr>
        <w:t>RedCap</w:t>
      </w:r>
      <w:proofErr w:type="spellEnd"/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</w:pPr>
      <w:r w:rsidRPr="00F10D03">
        <w:t xml:space="preserve">Potential update of TS 23.008 to enable access restriction for NR </w:t>
      </w:r>
      <w:proofErr w:type="spellStart"/>
      <w:r w:rsidRPr="00F10D03">
        <w:t>RedCap</w:t>
      </w:r>
      <w:proofErr w:type="spellEnd"/>
      <w:r w:rsidRPr="00F10D03">
        <w:t xml:space="preserve"> RAT</w:t>
      </w:r>
      <w:r>
        <w:rPr>
          <w:rFonts w:hint="eastAsia"/>
          <w:lang w:eastAsia="zh-CN"/>
        </w:rPr>
        <w:t>.</w:t>
      </w:r>
    </w:p>
    <w:p w:rsidR="00691559" w:rsidRDefault="00691559" w:rsidP="00691559">
      <w:pPr>
        <w:rPr>
          <w:b/>
          <w:u w:val="single"/>
          <w:lang w:eastAsia="zh-CN"/>
        </w:rPr>
      </w:pPr>
      <w:r w:rsidRPr="00BA2104"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6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 w:rsidRPr="002E69EA">
        <w:rPr>
          <w:lang w:eastAsia="zh-CN"/>
        </w:rPr>
        <w:t>Potential update</w:t>
      </w:r>
      <w:r>
        <w:rPr>
          <w:rFonts w:hint="eastAsia"/>
          <w:lang w:eastAsia="zh-CN"/>
        </w:rPr>
        <w:t xml:space="preserve"> of TS 31.102</w:t>
      </w:r>
      <w:r w:rsidRPr="002E69EA">
        <w:rPr>
          <w:lang w:eastAsia="zh-CN"/>
        </w:rPr>
        <w:t xml:space="preserve"> to support NR </w:t>
      </w:r>
      <w:proofErr w:type="spellStart"/>
      <w:r w:rsidRPr="002E69EA">
        <w:rPr>
          <w:lang w:eastAsia="zh-CN"/>
        </w:rPr>
        <w:t>RedCap</w:t>
      </w:r>
      <w:proofErr w:type="spellEnd"/>
      <w:r w:rsidRPr="002E69EA">
        <w:rPr>
          <w:lang w:eastAsia="zh-CN"/>
        </w:rPr>
        <w:t xml:space="preserve"> devices</w:t>
      </w:r>
      <w:r>
        <w:rPr>
          <w:rFonts w:hint="eastAsia"/>
          <w:lang w:eastAsia="zh-CN"/>
        </w:rPr>
        <w:t xml:space="preserve"> and </w:t>
      </w:r>
      <w:proofErr w:type="spellStart"/>
      <w:r w:rsidRPr="00DF0069">
        <w:rPr>
          <w:lang w:eastAsia="zh-CN"/>
        </w:rPr>
        <w:t>eDRX</w:t>
      </w:r>
      <w:proofErr w:type="spellEnd"/>
      <w:r w:rsidRPr="00DF0069">
        <w:rPr>
          <w:lang w:eastAsia="zh-CN"/>
        </w:rPr>
        <w:t xml:space="preserve"> for </w:t>
      </w:r>
      <w:proofErr w:type="spellStart"/>
      <w:r w:rsidRPr="00DF0069">
        <w:rPr>
          <w:lang w:eastAsia="zh-CN"/>
        </w:rPr>
        <w:t>RedCap</w:t>
      </w:r>
      <w:proofErr w:type="spellEnd"/>
      <w:r w:rsidR="005C6BD9" w:rsidRPr="005C6BD9">
        <w:rPr>
          <w:lang w:eastAsia="zh-CN"/>
        </w:rPr>
        <w:t>.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Potential update of the USAT specifications to support NR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devices</w:t>
      </w:r>
      <w:r w:rsidR="005C6BD9" w:rsidRPr="005C6BD9">
        <w:rPr>
          <w:lang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</w:t>
            </w:r>
            <w:proofErr w:type="spellStart"/>
            <w:r w:rsidR="00787D65">
              <w:rPr>
                <w:rFonts w:hint="eastAsia"/>
                <w:lang w:eastAsia="zh-CN"/>
              </w:rPr>
              <w:t>eDRX</w:t>
            </w:r>
            <w:proofErr w:type="spellEnd"/>
            <w:r w:rsidR="00787D65">
              <w:rPr>
                <w:rFonts w:hint="eastAsia"/>
                <w:lang w:eastAsia="zh-CN"/>
              </w:rPr>
              <w:t xml:space="preserve">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3540CA" w:rsidRPr="006A2881" w:rsidTr="000E630D">
        <w:trPr>
          <w:cantSplit/>
          <w:jc w:val="center"/>
          <w:ins w:id="13" w:author="cmcc5" w:date="2022-01-10T15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ins w:id="14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15" w:author="cmcc5" w:date="2022-01-10T15:55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29.061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Default="003540CA" w:rsidP="00EB26D3">
            <w:pPr>
              <w:spacing w:after="0"/>
              <w:rPr>
                <w:ins w:id="16" w:author="cmcc5" w:date="2022-01-10T15:54:00Z"/>
                <w:lang w:eastAsia="zh-CN"/>
              </w:rPr>
            </w:pPr>
            <w:ins w:id="17" w:author="cmcc5" w:date="2022-01-10T16:03:00Z">
              <w:r w:rsidRPr="00100B49">
                <w:rPr>
                  <w:rFonts w:hint="eastAsia"/>
                  <w:lang w:eastAsia="zh-CN"/>
                </w:rPr>
                <w:t>Update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00B49">
                <w:rPr>
                  <w:rFonts w:hint="eastAsia"/>
                  <w:lang w:eastAsia="zh-CN"/>
                </w:rPr>
                <w:t xml:space="preserve">the </w:t>
              </w:r>
              <w:r w:rsidRPr="00100B49">
                <w:rPr>
                  <w:lang w:eastAsia="zh-CN"/>
                </w:rPr>
                <w:t>definition</w:t>
              </w:r>
              <w:r w:rsidRPr="00100B49">
                <w:rPr>
                  <w:rFonts w:hint="eastAsia"/>
                  <w:lang w:eastAsia="zh-CN"/>
                </w:rPr>
                <w:t xml:space="preserve"> of </w:t>
              </w:r>
              <w:r>
                <w:t>3GPP-RAT-Type</w:t>
              </w:r>
              <w:r w:rsidRPr="00100B49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in TS 29.061 to support </w:t>
              </w:r>
              <w:r w:rsidRPr="00B1640A">
                <w:rPr>
                  <w:rFonts w:eastAsia="宋体"/>
                  <w:lang w:eastAsia="zh-CN"/>
                </w:rPr>
                <w:t xml:space="preserve">NR </w:t>
              </w:r>
              <w:proofErr w:type="spellStart"/>
              <w:r w:rsidRPr="00B1640A">
                <w:rPr>
                  <w:rFonts w:eastAsia="宋体"/>
                  <w:lang w:eastAsia="zh-CN"/>
                </w:rPr>
                <w:t>RedCap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ins w:id="18" w:author="cmcc5" w:date="2022-01-10T15:54:00Z"/>
                <w:rFonts w:ascii="Arial" w:hAnsi="Arial" w:cs="Arial"/>
                <w:iCs/>
                <w:sz w:val="18"/>
                <w:szCs w:val="18"/>
              </w:rPr>
            </w:pPr>
            <w:ins w:id="19" w:author="cmcc5" w:date="2022-01-10T16:14:00Z"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t>TSG#95</w:t>
              </w:r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br/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ins w:id="20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21" w:author="cmcc5" w:date="2022-01-10T16:14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CT3</w:t>
              </w:r>
            </w:ins>
          </w:p>
        </w:tc>
      </w:tr>
      <w:tr w:rsidR="003540CA" w:rsidRPr="006A2881" w:rsidTr="000E630D">
        <w:trPr>
          <w:cantSplit/>
          <w:jc w:val="center"/>
          <w:ins w:id="22" w:author="cmcc5" w:date="2022-01-10T15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ins w:id="23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24" w:author="cmcc5" w:date="2022-01-10T15:55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29.561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59" w:rsidRDefault="003540CA">
            <w:pPr>
              <w:spacing w:after="0"/>
              <w:rPr>
                <w:ins w:id="25" w:author="cmcc5" w:date="2022-01-10T15:54:00Z"/>
                <w:lang w:eastAsia="zh-CN"/>
              </w:rPr>
            </w:pPr>
            <w:ins w:id="26" w:author="cmcc5" w:date="2022-01-10T16:03:00Z">
              <w:r w:rsidRPr="00100B49">
                <w:rPr>
                  <w:rFonts w:hint="eastAsia"/>
                  <w:lang w:eastAsia="zh-CN"/>
                </w:rPr>
                <w:t>Update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00B49">
                <w:rPr>
                  <w:rFonts w:hint="eastAsia"/>
                  <w:lang w:eastAsia="zh-CN"/>
                </w:rPr>
                <w:t xml:space="preserve">the </w:t>
              </w:r>
            </w:ins>
            <w:ins w:id="27" w:author="cmcc5" w:date="2022-01-10T16:04:00Z">
              <w:r>
                <w:rPr>
                  <w:rFonts w:hint="eastAsia"/>
                  <w:lang w:eastAsia="zh-CN"/>
                </w:rPr>
                <w:t>reused value</w:t>
              </w:r>
            </w:ins>
            <w:ins w:id="28" w:author="cmcc5" w:date="2022-01-10T16:06:00Z">
              <w:r w:rsidRPr="00100B49">
                <w:rPr>
                  <w:rFonts w:hint="eastAsia"/>
                  <w:lang w:eastAsia="zh-CN"/>
                </w:rPr>
                <w:t xml:space="preserve"> of </w:t>
              </w:r>
              <w:r>
                <w:t>3GPP-RAT-Type</w:t>
              </w:r>
            </w:ins>
            <w:ins w:id="29" w:author="cmcc5" w:date="2022-01-10T16:0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0" w:author="cmcc5" w:date="2022-01-10T16:03:00Z">
              <w:r>
                <w:rPr>
                  <w:rFonts w:hint="eastAsia"/>
                  <w:lang w:eastAsia="zh-CN"/>
                </w:rPr>
                <w:t>in TS 29.</w:t>
              </w:r>
            </w:ins>
            <w:ins w:id="31" w:author="cmcc5" w:date="2022-01-10T16:06:00Z">
              <w:r>
                <w:rPr>
                  <w:rFonts w:hint="eastAsia"/>
                  <w:lang w:eastAsia="zh-CN"/>
                </w:rPr>
                <w:t>5</w:t>
              </w:r>
            </w:ins>
            <w:ins w:id="32" w:author="cmcc5" w:date="2022-01-10T16:03:00Z">
              <w:r>
                <w:rPr>
                  <w:rFonts w:hint="eastAsia"/>
                  <w:lang w:eastAsia="zh-CN"/>
                </w:rPr>
                <w:t xml:space="preserve">61 to support </w:t>
              </w:r>
              <w:r w:rsidRPr="00B1640A">
                <w:rPr>
                  <w:rFonts w:eastAsia="宋体"/>
                  <w:lang w:eastAsia="zh-CN"/>
                </w:rPr>
                <w:t xml:space="preserve">NR </w:t>
              </w:r>
              <w:proofErr w:type="spellStart"/>
              <w:r w:rsidRPr="00B1640A">
                <w:rPr>
                  <w:rFonts w:eastAsia="宋体"/>
                  <w:lang w:eastAsia="zh-CN"/>
                </w:rPr>
                <w:t>RedCap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ins w:id="33" w:author="cmcc5" w:date="2022-01-10T15:54:00Z"/>
                <w:rFonts w:ascii="Arial" w:hAnsi="Arial" w:cs="Arial"/>
                <w:iCs/>
                <w:sz w:val="18"/>
                <w:szCs w:val="18"/>
              </w:rPr>
            </w:pPr>
            <w:ins w:id="34" w:author="cmcc5" w:date="2022-01-10T16:14:00Z"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t>TSG#95</w:t>
              </w:r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br/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ins w:id="35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36" w:author="cmcc5" w:date="2022-01-10T16:14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CT3</w:t>
              </w:r>
            </w:ins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>ased</w:t>
            </w:r>
            <w:proofErr w:type="gramEnd"/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t>Namf_Communication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="00DB3B85" w:rsidRPr="00816364">
              <w:rPr>
                <w:rFonts w:eastAsia="宋体"/>
                <w:lang w:eastAsia="zh-CN"/>
              </w:rPr>
              <w:t>RedCap</w:t>
            </w:r>
            <w:proofErr w:type="spellEnd"/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 xml:space="preserve">Potential updates to enable access restriction for NR </w:t>
            </w:r>
            <w:proofErr w:type="spellStart"/>
            <w:r w:rsidRPr="00F10D03">
              <w:rPr>
                <w:lang w:eastAsia="zh-CN"/>
              </w:rPr>
              <w:t>RedCap</w:t>
            </w:r>
            <w:proofErr w:type="spellEnd"/>
            <w:r w:rsidRPr="00F10D03">
              <w:rPr>
                <w:lang w:eastAsia="zh-CN"/>
              </w:rPr>
              <w:t xml:space="preserve">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34FE0" w:rsidRPr="00B752A3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Default="00734FE0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9EA">
              <w:rPr>
                <w:rFonts w:ascii="Arial" w:hAnsi="Arial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E8B" w:rsidRDefault="00734FE0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r w:rsidRPr="002E69EA">
              <w:rPr>
                <w:lang w:eastAsia="zh-CN"/>
              </w:rPr>
              <w:t>Potential update</w:t>
            </w:r>
            <w:r w:rsidR="00567521">
              <w:rPr>
                <w:rFonts w:hint="eastAsia"/>
                <w:lang w:eastAsia="zh-CN"/>
              </w:rPr>
              <w:t>s</w:t>
            </w:r>
            <w:r w:rsidRPr="002E69EA">
              <w:rPr>
                <w:lang w:eastAsia="zh-CN"/>
              </w:rPr>
              <w:t xml:space="preserve"> to support NR </w:t>
            </w:r>
            <w:proofErr w:type="spellStart"/>
            <w:r w:rsidRPr="002E69EA">
              <w:rPr>
                <w:lang w:eastAsia="zh-CN"/>
              </w:rPr>
              <w:t>RedCap</w:t>
            </w:r>
            <w:proofErr w:type="spellEnd"/>
            <w:r w:rsidRPr="002E69EA">
              <w:rPr>
                <w:lang w:eastAsia="zh-CN"/>
              </w:rPr>
              <w:t xml:space="preserve"> devices</w:t>
            </w:r>
            <w:r w:rsidR="00567521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="00567521" w:rsidRPr="00DF0069">
              <w:rPr>
                <w:lang w:eastAsia="zh-CN"/>
              </w:rPr>
              <w:t>eDRX</w:t>
            </w:r>
            <w:proofErr w:type="spellEnd"/>
            <w:r w:rsidR="00567521" w:rsidRPr="00DF0069">
              <w:rPr>
                <w:lang w:eastAsia="zh-CN"/>
              </w:rPr>
              <w:t xml:space="preserve"> for </w:t>
            </w:r>
            <w:proofErr w:type="spellStart"/>
            <w:r w:rsidR="00567521" w:rsidRPr="00DF0069">
              <w:rPr>
                <w:lang w:eastAsia="zh-CN"/>
              </w:rPr>
              <w:t>RedCap</w:t>
            </w:r>
            <w:proofErr w:type="spellEnd"/>
            <w:r w:rsidRPr="002E69EA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077AC1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B752A3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  <w:tr w:rsidR="00734FE0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2E69EA" w:rsidRDefault="00734FE0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2E69EA" w:rsidRDefault="00734FE0" w:rsidP="00F3705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Potential update of the USAT specifications to support NR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devices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077AC1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proofErr w:type="spellStart"/>
            <w:r w:rsidRPr="00AB300A">
              <w:rPr>
                <w:lang w:val="en-US" w:eastAsia="zh-CN"/>
              </w:rPr>
              <w:t>HiSilicon</w:t>
            </w:r>
            <w:proofErr w:type="spellEnd"/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043DF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3DFD" w:rsidRDefault="00043DF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Thales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0117" w:rsidRDefault="002E0117">
      <w:r>
        <w:separator/>
      </w:r>
    </w:p>
  </w:endnote>
  <w:endnote w:type="continuationSeparator" w:id="0">
    <w:p w:rsidR="002E0117" w:rsidRDefault="002E0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0117" w:rsidRDefault="002E0117">
      <w:r>
        <w:separator/>
      </w:r>
    </w:p>
  </w:footnote>
  <w:footnote w:type="continuationSeparator" w:id="0">
    <w:p w:rsidR="002E0117" w:rsidRDefault="002E0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A56"/>
    <w:rsid w:val="000776AB"/>
    <w:rsid w:val="00082CCB"/>
    <w:rsid w:val="000845D5"/>
    <w:rsid w:val="00093BAD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04734"/>
    <w:rsid w:val="00120541"/>
    <w:rsid w:val="001211F3"/>
    <w:rsid w:val="00127B5D"/>
    <w:rsid w:val="00157ADF"/>
    <w:rsid w:val="0016098A"/>
    <w:rsid w:val="00173998"/>
    <w:rsid w:val="00174617"/>
    <w:rsid w:val="001759A7"/>
    <w:rsid w:val="00177591"/>
    <w:rsid w:val="00183330"/>
    <w:rsid w:val="00183D24"/>
    <w:rsid w:val="00190674"/>
    <w:rsid w:val="001A4192"/>
    <w:rsid w:val="001B04AC"/>
    <w:rsid w:val="001C5C86"/>
    <w:rsid w:val="001C6820"/>
    <w:rsid w:val="001C718D"/>
    <w:rsid w:val="001E14C4"/>
    <w:rsid w:val="001F7EB4"/>
    <w:rsid w:val="002000C2"/>
    <w:rsid w:val="00205F25"/>
    <w:rsid w:val="00205F85"/>
    <w:rsid w:val="00207C71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C4402"/>
    <w:rsid w:val="002D633A"/>
    <w:rsid w:val="002E0117"/>
    <w:rsid w:val="002E6A7D"/>
    <w:rsid w:val="002E7A9E"/>
    <w:rsid w:val="002F2544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40CA"/>
    <w:rsid w:val="00355CB6"/>
    <w:rsid w:val="00365589"/>
    <w:rsid w:val="00366257"/>
    <w:rsid w:val="0038516D"/>
    <w:rsid w:val="003869D7"/>
    <w:rsid w:val="003A08AA"/>
    <w:rsid w:val="003A0A3D"/>
    <w:rsid w:val="003A1EB0"/>
    <w:rsid w:val="003A58DF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4164"/>
    <w:rsid w:val="00416E3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67C6E"/>
    <w:rsid w:val="004809D5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90087"/>
    <w:rsid w:val="00590BF4"/>
    <w:rsid w:val="005A02B3"/>
    <w:rsid w:val="005A032D"/>
    <w:rsid w:val="005A1C14"/>
    <w:rsid w:val="005C29F7"/>
    <w:rsid w:val="005C4F58"/>
    <w:rsid w:val="005C5E8D"/>
    <w:rsid w:val="005C6BD9"/>
    <w:rsid w:val="005C78F2"/>
    <w:rsid w:val="005D057C"/>
    <w:rsid w:val="005D33F6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31C7B"/>
    <w:rsid w:val="006323BE"/>
    <w:rsid w:val="00636DE5"/>
    <w:rsid w:val="00640FDA"/>
    <w:rsid w:val="006418C6"/>
    <w:rsid w:val="00641ED8"/>
    <w:rsid w:val="00642ED1"/>
    <w:rsid w:val="00654893"/>
    <w:rsid w:val="0065514B"/>
    <w:rsid w:val="00657F65"/>
    <w:rsid w:val="00660663"/>
    <w:rsid w:val="006633A4"/>
    <w:rsid w:val="006714B9"/>
    <w:rsid w:val="00671BBB"/>
    <w:rsid w:val="00682237"/>
    <w:rsid w:val="006839D8"/>
    <w:rsid w:val="00691559"/>
    <w:rsid w:val="006A0EF8"/>
    <w:rsid w:val="006A2881"/>
    <w:rsid w:val="006A45BA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3DA8"/>
    <w:rsid w:val="007756BB"/>
    <w:rsid w:val="0078034D"/>
    <w:rsid w:val="00782DD9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A654F"/>
    <w:rsid w:val="007A6F34"/>
    <w:rsid w:val="007B0F49"/>
    <w:rsid w:val="007B2F82"/>
    <w:rsid w:val="007B314C"/>
    <w:rsid w:val="007C7E14"/>
    <w:rsid w:val="007D03D2"/>
    <w:rsid w:val="007D1AB2"/>
    <w:rsid w:val="007D36CF"/>
    <w:rsid w:val="007E72CA"/>
    <w:rsid w:val="007F2799"/>
    <w:rsid w:val="007F522E"/>
    <w:rsid w:val="007F7421"/>
    <w:rsid w:val="0080035A"/>
    <w:rsid w:val="00801A48"/>
    <w:rsid w:val="00801F7F"/>
    <w:rsid w:val="00803895"/>
    <w:rsid w:val="00806BE5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4E8B"/>
    <w:rsid w:val="00875BF5"/>
    <w:rsid w:val="0088129D"/>
    <w:rsid w:val="0088222A"/>
    <w:rsid w:val="008835FC"/>
    <w:rsid w:val="008901F6"/>
    <w:rsid w:val="0089284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1BB9"/>
    <w:rsid w:val="008E3D3D"/>
    <w:rsid w:val="008F5EE4"/>
    <w:rsid w:val="00904C0F"/>
    <w:rsid w:val="00922FCB"/>
    <w:rsid w:val="00935CB0"/>
    <w:rsid w:val="009428A9"/>
    <w:rsid w:val="009437A2"/>
    <w:rsid w:val="00944B28"/>
    <w:rsid w:val="00967838"/>
    <w:rsid w:val="009729B2"/>
    <w:rsid w:val="009810E5"/>
    <w:rsid w:val="00982CD6"/>
    <w:rsid w:val="009837EC"/>
    <w:rsid w:val="0098430E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B4D4E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73B"/>
    <w:rsid w:val="00A565F0"/>
    <w:rsid w:val="00A6656B"/>
    <w:rsid w:val="00A70E1E"/>
    <w:rsid w:val="00A73257"/>
    <w:rsid w:val="00A7533C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7C9D"/>
    <w:rsid w:val="00C01E8C"/>
    <w:rsid w:val="00C02DF6"/>
    <w:rsid w:val="00C03E01"/>
    <w:rsid w:val="00C04CEF"/>
    <w:rsid w:val="00C12023"/>
    <w:rsid w:val="00C132B1"/>
    <w:rsid w:val="00C150BC"/>
    <w:rsid w:val="00C23582"/>
    <w:rsid w:val="00C2442F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15CA"/>
    <w:rsid w:val="00C7495D"/>
    <w:rsid w:val="00C77CE9"/>
    <w:rsid w:val="00C805DA"/>
    <w:rsid w:val="00C9404C"/>
    <w:rsid w:val="00CA0968"/>
    <w:rsid w:val="00CA168E"/>
    <w:rsid w:val="00CA2427"/>
    <w:rsid w:val="00CB0647"/>
    <w:rsid w:val="00CB4236"/>
    <w:rsid w:val="00CC14BE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50BB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B85"/>
    <w:rsid w:val="00DB65CC"/>
    <w:rsid w:val="00DB69F3"/>
    <w:rsid w:val="00DC4907"/>
    <w:rsid w:val="00DD017C"/>
    <w:rsid w:val="00DD1AD2"/>
    <w:rsid w:val="00DD397A"/>
    <w:rsid w:val="00DD58B7"/>
    <w:rsid w:val="00DD6699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1159"/>
    <w:rsid w:val="00E52C57"/>
    <w:rsid w:val="00E55364"/>
    <w:rsid w:val="00E57E7D"/>
    <w:rsid w:val="00E84CD8"/>
    <w:rsid w:val="00E90B85"/>
    <w:rsid w:val="00E91679"/>
    <w:rsid w:val="00E92452"/>
    <w:rsid w:val="00E93821"/>
    <w:rsid w:val="00E94CC1"/>
    <w:rsid w:val="00E96431"/>
    <w:rsid w:val="00E96ED7"/>
    <w:rsid w:val="00EA51A7"/>
    <w:rsid w:val="00EA6629"/>
    <w:rsid w:val="00EA7B4E"/>
    <w:rsid w:val="00EB26D3"/>
    <w:rsid w:val="00EB6505"/>
    <w:rsid w:val="00EC1868"/>
    <w:rsid w:val="00EC244D"/>
    <w:rsid w:val="00EC2B74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203C7"/>
    <w:rsid w:val="00F215E2"/>
    <w:rsid w:val="00F21E3F"/>
    <w:rsid w:val="00F2457C"/>
    <w:rsid w:val="00F253E6"/>
    <w:rsid w:val="00F27D34"/>
    <w:rsid w:val="00F3197E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B4DC0"/>
    <w:rsid w:val="00FC0804"/>
    <w:rsid w:val="00FC0C89"/>
    <w:rsid w:val="00FC3B6D"/>
    <w:rsid w:val="00FD1579"/>
    <w:rsid w:val="00FD3A4E"/>
    <w:rsid w:val="00FE2B7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E73063"/>
  <w15:docId w15:val="{D3CB317B-C3AD-4E38-8543-54CD570C3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D50D9"/>
    <w:pPr>
      <w:spacing w:before="180"/>
      <w:ind w:left="2693" w:hanging="2693"/>
    </w:pPr>
    <w:rPr>
      <w:b/>
    </w:rPr>
  </w:style>
  <w:style w:type="paragraph" w:styleId="TOC1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D50D9"/>
    <w:pPr>
      <w:ind w:left="1701" w:hanging="1701"/>
    </w:pPr>
  </w:style>
  <w:style w:type="paragraph" w:styleId="TOC4">
    <w:name w:val="toc 4"/>
    <w:basedOn w:val="TOC3"/>
    <w:semiHidden/>
    <w:rsid w:val="004D50D9"/>
    <w:pPr>
      <w:ind w:left="1418" w:hanging="1418"/>
    </w:pPr>
  </w:style>
  <w:style w:type="paragraph" w:styleId="TOC3">
    <w:name w:val="toc 3"/>
    <w:basedOn w:val="TOC2"/>
    <w:semiHidden/>
    <w:rsid w:val="004D50D9"/>
    <w:pPr>
      <w:ind w:left="1134" w:hanging="1134"/>
    </w:pPr>
  </w:style>
  <w:style w:type="paragraph" w:styleId="TOC2">
    <w:name w:val="toc 2"/>
    <w:basedOn w:val="TOC1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D50D9"/>
    <w:pPr>
      <w:ind w:left="284"/>
    </w:pPr>
  </w:style>
  <w:style w:type="paragraph" w:styleId="10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2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TOC9">
    <w:name w:val="toc 9"/>
    <w:basedOn w:val="TOC8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TOC6">
    <w:name w:val="toc 6"/>
    <w:basedOn w:val="TOC5"/>
    <w:next w:val="a"/>
    <w:semiHidden/>
    <w:rsid w:val="004D50D9"/>
    <w:pPr>
      <w:ind w:left="1985" w:hanging="1985"/>
    </w:pPr>
  </w:style>
  <w:style w:type="paragraph" w:styleId="TOC7">
    <w:name w:val="toc 7"/>
    <w:basedOn w:val="TOC6"/>
    <w:next w:val="a"/>
    <w:semiHidden/>
    <w:rsid w:val="004D50D9"/>
    <w:pPr>
      <w:ind w:left="2268" w:hanging="2268"/>
    </w:pPr>
  </w:style>
  <w:style w:type="paragraph" w:styleId="23">
    <w:name w:val="List Bullet 2"/>
    <w:basedOn w:val="af"/>
    <w:rsid w:val="004D50D9"/>
    <w:pPr>
      <w:ind w:left="851"/>
    </w:pPr>
  </w:style>
  <w:style w:type="paragraph" w:styleId="30">
    <w:name w:val="List Bullet 3"/>
    <w:basedOn w:val="23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4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4D50D9"/>
    <w:pPr>
      <w:ind w:left="1135"/>
    </w:pPr>
  </w:style>
  <w:style w:type="paragraph" w:styleId="40">
    <w:name w:val="List 4"/>
    <w:basedOn w:val="31"/>
    <w:rsid w:val="004D50D9"/>
    <w:pPr>
      <w:ind w:left="1418"/>
    </w:pPr>
  </w:style>
  <w:style w:type="paragraph" w:styleId="50">
    <w:name w:val="List 5"/>
    <w:basedOn w:val="40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1">
    <w:name w:val="List Bullet 4"/>
    <w:basedOn w:val="30"/>
    <w:rsid w:val="004D50D9"/>
    <w:pPr>
      <w:ind w:left="1418"/>
    </w:pPr>
  </w:style>
  <w:style w:type="paragraph" w:styleId="51">
    <w:name w:val="List Bullet 5"/>
    <w:basedOn w:val="41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4"/>
    <w:rsid w:val="004D50D9"/>
  </w:style>
  <w:style w:type="paragraph" w:customStyle="1" w:styleId="B3">
    <w:name w:val="B3"/>
    <w:basedOn w:val="31"/>
    <w:rsid w:val="004D50D9"/>
  </w:style>
  <w:style w:type="paragraph" w:customStyle="1" w:styleId="B4">
    <w:name w:val="B4"/>
    <w:basedOn w:val="40"/>
    <w:rsid w:val="004D50D9"/>
  </w:style>
  <w:style w:type="paragraph" w:customStyle="1" w:styleId="B5">
    <w:name w:val="B5"/>
    <w:basedOn w:val="50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af5"/>
    <w:rsid w:val="005148FB"/>
    <w:rPr>
      <w:rFonts w:ascii="宋体" w:eastAsia="宋体"/>
      <w:sz w:val="18"/>
      <w:szCs w:val="18"/>
    </w:rPr>
  </w:style>
  <w:style w:type="character" w:customStyle="1" w:styleId="af5">
    <w:name w:val="文档结构图 字符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42C6BB-8301-426D-8763-71B708AD6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Huang Zhenning</cp:lastModifiedBy>
  <cp:revision>5</cp:revision>
  <cp:lastPrinted>2000-02-29T10:31:00Z</cp:lastPrinted>
  <dcterms:created xsi:type="dcterms:W3CDTF">2022-01-10T11:14:00Z</dcterms:created>
  <dcterms:modified xsi:type="dcterms:W3CDTF">2022-01-10T11:15:00Z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